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D9" w:rsidRPr="000C19D9" w:rsidRDefault="000C19D9" w:rsidP="000C19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D9">
        <w:rPr>
          <w:rFonts w:ascii="Times New Roman" w:hAnsi="Times New Roman" w:cs="Times New Roman"/>
          <w:b/>
          <w:sz w:val="28"/>
          <w:szCs w:val="28"/>
        </w:rPr>
        <w:t>LEASE AGREEMENT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>This Lease agreement is hereby executed at _____ on this_____ day of</w:t>
      </w:r>
      <w:proofErr w:type="gramStart"/>
      <w:r w:rsidRPr="000C19D9">
        <w:rPr>
          <w:rFonts w:ascii="Times New Roman" w:hAnsi="Times New Roman" w:cs="Times New Roman"/>
          <w:sz w:val="24"/>
          <w:szCs w:val="24"/>
        </w:rPr>
        <w:t>  _</w:t>
      </w:r>
      <w:proofErr w:type="gramEnd"/>
      <w:r w:rsidRPr="000C19D9">
        <w:rPr>
          <w:rFonts w:ascii="Times New Roman" w:hAnsi="Times New Roman" w:cs="Times New Roman"/>
          <w:sz w:val="24"/>
          <w:szCs w:val="24"/>
        </w:rPr>
        <w:t>____ between: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 xml:space="preserve">_____ son/wife of _____, resident of _____ </w:t>
      </w:r>
      <w:r w:rsidR="00FE34FE" w:rsidRPr="000C19D9">
        <w:rPr>
          <w:rFonts w:ascii="Times New Roman" w:hAnsi="Times New Roman" w:cs="Times New Roman"/>
          <w:sz w:val="24"/>
          <w:szCs w:val="24"/>
        </w:rPr>
        <w:t>(hereinafter</w:t>
      </w:r>
      <w:r w:rsidRPr="000C19D9">
        <w:rPr>
          <w:rFonts w:ascii="Times New Roman" w:hAnsi="Times New Roman" w:cs="Times New Roman"/>
          <w:sz w:val="24"/>
          <w:szCs w:val="24"/>
        </w:rPr>
        <w:t xml:space="preserve"> referred to as Lessor\ First Party) which expression shall mean and include her heirs, successors, legal </w:t>
      </w:r>
      <w:r w:rsidR="00FE34FE" w:rsidRPr="000C19D9">
        <w:rPr>
          <w:rFonts w:ascii="Times New Roman" w:hAnsi="Times New Roman" w:cs="Times New Roman"/>
          <w:sz w:val="24"/>
          <w:szCs w:val="24"/>
        </w:rPr>
        <w:t>representatives,</w:t>
      </w:r>
      <w:r w:rsidRPr="000C19D9">
        <w:rPr>
          <w:rFonts w:ascii="Times New Roman" w:hAnsi="Times New Roman" w:cs="Times New Roman"/>
          <w:sz w:val="24"/>
          <w:szCs w:val="24"/>
        </w:rPr>
        <w:t xml:space="preserve"> and assigns etc.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>AND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>_____, vide Ends Filed No. _____dated _____, at _____ through its _____ (hereinafter called the Lessee/Second party) of the other part, which expression shall mean and include his heirs, successors, legal representatives and assigns etc.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 xml:space="preserve">Whereas the first party is owner in possession, of residential House No. _____and is interested to let out _____ of the said _____ to the second party on the monthly rental basis on the following terms and </w:t>
      </w:r>
      <w:r w:rsidR="00FE34FE" w:rsidRPr="000C19D9">
        <w:rPr>
          <w:rFonts w:ascii="Times New Roman" w:hAnsi="Times New Roman" w:cs="Times New Roman"/>
          <w:sz w:val="24"/>
          <w:szCs w:val="24"/>
        </w:rPr>
        <w:t>conditions:</w:t>
      </w:r>
      <w:r w:rsidRPr="000C19D9">
        <w:rPr>
          <w:rFonts w:ascii="Times New Roman" w:hAnsi="Times New Roman" w:cs="Times New Roman"/>
          <w:sz w:val="24"/>
          <w:szCs w:val="24"/>
        </w:rPr>
        <w:t>-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>NOW TH</w:t>
      </w:r>
      <w:r w:rsidR="009123D3">
        <w:rPr>
          <w:rFonts w:ascii="Times New Roman" w:hAnsi="Times New Roman" w:cs="Times New Roman"/>
          <w:sz w:val="24"/>
          <w:szCs w:val="24"/>
        </w:rPr>
        <w:t>IS AGREEMENT WITNESSETH AS FOLLOWING</w:t>
      </w:r>
      <w:r w:rsidRPr="000C19D9">
        <w:rPr>
          <w:rFonts w:ascii="Times New Roman" w:hAnsi="Times New Roman" w:cs="Times New Roman"/>
          <w:sz w:val="24"/>
          <w:szCs w:val="24"/>
        </w:rPr>
        <w:t>: –</w:t>
      </w:r>
    </w:p>
    <w:p w:rsidR="000C19D9" w:rsidRPr="000C19D9" w:rsidRDefault="000C19D9" w:rsidP="000C1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>That the rate of the rent of the said premises is settled at _____/-(_____only) per month exclusive of _____ charges.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2-    That the second party will pay the rent on each and every _____ day of English calendar month in advance.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3-    That the lease will be commenced w.e.f. _____ day of _____and shall remain enforced for the period of _____ years.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4-    That the second party has deposited the _____ months advance security of _____/- with the party of the first party and this amount will be adjusted in the future arrears of rent.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5-    That the rent for the rented premises shall be increased @ _____% per annum.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6-    That the second party shall use the said premises for the purpose of _____.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lastRenderedPageBreak/>
        <w:br/>
        <w:t>7-    That the second party shall not sublet, part with possession assigned the same to any person in any manner whatsoever.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8-    That in case the second party fails to pay the monthly rent to the first party consequently for the period of _____ months, then the second party shall have to get vacated the premises in question immediately.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9-    That the second party will himself affix the furniture and fittings in the rented premises and renew all the furniture and fixtures at the time of vacating the rented premises.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10-    That the second party shall be entitled to alter or change any permanent construction over the rented premises and in that event the first party shall have no objection.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11-    That the second party shall permit the first party or any of his authorized person to enter the said premises at reasonable time for inspection purpose.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12-    That the second party will not vacate the said rent premises up to the minimum period of _____ year in any manner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13-    That both of the parties shall have to give _____ months advance notice in writing to each other, in case of vacating the premises in question before the expiry period of the tenancy.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14-    That the terms &amp; and conditions as stated above shall be binding on the both parties. The terms and conditions of this agreement are final and are irrevocable.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br/>
        <w:t>15-    That all the agreements executed between the parties shall stand cancelled previously to this date.</w:t>
      </w:r>
    </w:p>
    <w:p w:rsidR="000C19D9" w:rsidRP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lastRenderedPageBreak/>
        <w:t>IN WITNESSES WHEREOF, the parties have signed this agreement on the date, month and year first above written in the present of witnesses at _____.</w:t>
      </w: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D9" w:rsidRDefault="000C19D9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D9">
        <w:rPr>
          <w:rFonts w:ascii="Times New Roman" w:hAnsi="Times New Roman" w:cs="Times New Roman"/>
          <w:sz w:val="24"/>
          <w:szCs w:val="24"/>
        </w:rPr>
        <w:t>WITNESSES:-</w:t>
      </w:r>
    </w:p>
    <w:p w:rsidR="000C19D9" w:rsidRDefault="000C19D9" w:rsidP="000C19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PARTY</w:t>
      </w:r>
    </w:p>
    <w:p w:rsidR="000C19D9" w:rsidRDefault="000C19D9" w:rsidP="000C19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PARTY</w:t>
      </w:r>
    </w:p>
    <w:p w:rsidR="00E362E8" w:rsidRPr="000C19D9" w:rsidRDefault="00E362E8" w:rsidP="000C19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2E8" w:rsidRPr="000C19D9" w:rsidSect="00831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48" w:rsidRDefault="00CE4C48" w:rsidP="0083174F">
      <w:pPr>
        <w:spacing w:after="0" w:line="240" w:lineRule="auto"/>
      </w:pPr>
      <w:r>
        <w:separator/>
      </w:r>
    </w:p>
  </w:endnote>
  <w:endnote w:type="continuationSeparator" w:id="0">
    <w:p w:rsidR="00CE4C48" w:rsidRDefault="00CE4C48" w:rsidP="008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F" w:rsidRDefault="00831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F" w:rsidRDefault="0083174F" w:rsidP="0083174F">
    <w:pPr>
      <w:pStyle w:val="Footer"/>
      <w:jc w:val="center"/>
      <w:rPr>
        <w:color w:val="00294A"/>
        <w:sz w:val="24"/>
        <w:szCs w:val="24"/>
      </w:rPr>
    </w:pPr>
    <w:bookmarkStart w:id="0" w:name="_GoBack"/>
    <w:bookmarkEnd w:id="0"/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508409CD" wp14:editId="7478E9D1">
          <wp:extent cx="142240" cy="142240"/>
          <wp:effectExtent l="0" t="0" r="0" b="0"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2240" cy="14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4"/>
        <w:szCs w:val="24"/>
      </w:rPr>
      <w:t xml:space="preserve">  </w:t>
    </w:r>
    <w:r w:rsidRPr="00E71213">
      <w:rPr>
        <w:color w:val="00294A"/>
        <w:sz w:val="24"/>
        <w:szCs w:val="24"/>
      </w:rPr>
      <w:t>www.manthanexperts.com</w:t>
    </w:r>
    <w:r w:rsidRPr="00E71213">
      <w:rPr>
        <w:color w:val="00294A"/>
        <w:sz w:val="28"/>
        <w:szCs w:val="28"/>
      </w:rPr>
      <w:t xml:space="preserve"> |</w:t>
    </w:r>
    <w:r>
      <w:rPr>
        <w:noProof/>
        <w:sz w:val="28"/>
        <w:szCs w:val="28"/>
        <w:lang w:eastAsia="en-IN"/>
      </w:rPr>
      <w:drawing>
        <wp:inline distT="0" distB="0" distL="0" distR="0" wp14:anchorId="5DAEE9CA" wp14:editId="1A4BD5C2">
          <wp:extent cx="133350" cy="133350"/>
          <wp:effectExtent l="0" t="0" r="0" b="0"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0" cy="13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r>
      <w:rPr>
        <w:color w:val="00294A"/>
        <w:sz w:val="24"/>
        <w:szCs w:val="24"/>
      </w:rPr>
      <w:t>+9</w:t>
    </w:r>
    <w:r w:rsidRPr="00E71213">
      <w:rPr>
        <w:color w:val="00294A"/>
        <w:sz w:val="24"/>
        <w:szCs w:val="24"/>
      </w:rPr>
      <w:t>1 9643 969 969</w:t>
    </w:r>
    <w:r>
      <w:rPr>
        <w:color w:val="00294A"/>
        <w:sz w:val="24"/>
        <w:szCs w:val="24"/>
      </w:rPr>
      <w:t xml:space="preserve"> </w:t>
    </w:r>
    <w:r w:rsidRPr="00E71213">
      <w:rPr>
        <w:color w:val="00294A"/>
        <w:sz w:val="28"/>
        <w:szCs w:val="28"/>
      </w:rPr>
      <w:t>|</w:t>
    </w:r>
    <w:r>
      <w:rPr>
        <w:color w:val="00294A"/>
        <w:sz w:val="28"/>
        <w:szCs w:val="28"/>
      </w:rPr>
      <w:t xml:space="preserve"> </w:t>
    </w: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6A54321D" wp14:editId="3B137D0B">
          <wp:extent cx="171450" cy="171450"/>
          <wp:effectExtent l="0" t="0" r="0" b="0"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84" cy="17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</w:t>
    </w:r>
    <w:r w:rsidRPr="003D494B">
      <w:rPr>
        <w:color w:val="00294A"/>
        <w:sz w:val="24"/>
        <w:szCs w:val="24"/>
      </w:rPr>
      <w:t>+91-11 47483281</w:t>
    </w:r>
    <w:r w:rsidRPr="003D494B">
      <w:rPr>
        <w:color w:val="00294A"/>
        <w:sz w:val="28"/>
        <w:szCs w:val="28"/>
      </w:rPr>
      <w:t xml:space="preserve"> |</w:t>
    </w: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75B0E828" wp14:editId="1EC74C95">
          <wp:extent cx="132715" cy="132715"/>
          <wp:effectExtent l="0" t="0" r="635" b="63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" cy="13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8"/>
        <w:szCs w:val="28"/>
      </w:rPr>
      <w:t xml:space="preserve">  </w:t>
    </w:r>
    <w:r w:rsidRPr="003D494B">
      <w:rPr>
        <w:color w:val="00294A"/>
        <w:sz w:val="24"/>
        <w:szCs w:val="24"/>
      </w:rPr>
      <w:t>info@manthanexperts.com</w:t>
    </w:r>
  </w:p>
  <w:p w:rsidR="0083174F" w:rsidRPr="000A7EEA" w:rsidRDefault="0083174F" w:rsidP="0083174F">
    <w:pPr>
      <w:pStyle w:val="Footer"/>
      <w:tabs>
        <w:tab w:val="left" w:pos="1035"/>
        <w:tab w:val="center" w:pos="5457"/>
      </w:tabs>
      <w:rPr>
        <w:color w:val="00294A"/>
        <w:sz w:val="24"/>
        <w:szCs w:val="24"/>
      </w:rPr>
    </w:pPr>
    <w:r>
      <w:rPr>
        <w:color w:val="00294A"/>
        <w:sz w:val="24"/>
        <w:szCs w:val="24"/>
      </w:rPr>
      <w:tab/>
    </w:r>
    <w:r>
      <w:rPr>
        <w:color w:val="00294A"/>
        <w:sz w:val="24"/>
        <w:szCs w:val="24"/>
      </w:rPr>
      <w:tab/>
    </w:r>
    <w:r>
      <w:rPr>
        <w:noProof/>
        <w:color w:val="00294A"/>
        <w:sz w:val="24"/>
        <w:szCs w:val="24"/>
        <w:lang w:eastAsia="en-IN"/>
      </w:rPr>
      <w:drawing>
        <wp:inline distT="0" distB="0" distL="0" distR="0" wp14:anchorId="5ED1A1F4" wp14:editId="2B3F05D4">
          <wp:extent cx="218440" cy="218440"/>
          <wp:effectExtent l="0" t="0" r="0" b="0"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5" cy="21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94A"/>
        <w:sz w:val="24"/>
        <w:szCs w:val="24"/>
      </w:rPr>
      <w:t xml:space="preserve">  </w:t>
    </w:r>
    <w:r w:rsidRPr="003D494B">
      <w:rPr>
        <w:color w:val="00294A"/>
        <w:sz w:val="24"/>
        <w:szCs w:val="24"/>
      </w:rPr>
      <w:t xml:space="preserve">A-92 C, Building -3IInd Floor, </w:t>
    </w:r>
    <w:proofErr w:type="spellStart"/>
    <w:r w:rsidRPr="003D494B">
      <w:rPr>
        <w:color w:val="00294A"/>
        <w:sz w:val="24"/>
        <w:szCs w:val="24"/>
      </w:rPr>
      <w:t>Namberdar</w:t>
    </w:r>
    <w:proofErr w:type="spellEnd"/>
    <w:r w:rsidRPr="003D494B">
      <w:rPr>
        <w:color w:val="00294A"/>
        <w:sz w:val="24"/>
        <w:szCs w:val="24"/>
      </w:rPr>
      <w:t xml:space="preserve"> Estates,</w:t>
    </w:r>
    <w:r>
      <w:rPr>
        <w:color w:val="00294A"/>
        <w:sz w:val="24"/>
        <w:szCs w:val="24"/>
      </w:rPr>
      <w:t xml:space="preserve"> </w:t>
    </w:r>
    <w:r w:rsidRPr="003D494B">
      <w:rPr>
        <w:color w:val="00294A"/>
        <w:sz w:val="24"/>
        <w:szCs w:val="24"/>
      </w:rPr>
      <w:t>New Friends colony, Delhi-110065</w:t>
    </w:r>
  </w:p>
  <w:p w:rsidR="0083174F" w:rsidRPr="0083174F" w:rsidRDefault="00831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F" w:rsidRDefault="00831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48" w:rsidRDefault="00CE4C48" w:rsidP="0083174F">
      <w:pPr>
        <w:spacing w:after="0" w:line="240" w:lineRule="auto"/>
      </w:pPr>
      <w:r>
        <w:separator/>
      </w:r>
    </w:p>
  </w:footnote>
  <w:footnote w:type="continuationSeparator" w:id="0">
    <w:p w:rsidR="00CE4C48" w:rsidRDefault="00CE4C48" w:rsidP="0083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F" w:rsidRDefault="00831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F" w:rsidRPr="00FF0CD6" w:rsidRDefault="0083174F" w:rsidP="0083174F">
    <w:pPr>
      <w:spacing w:after="0"/>
      <w:rPr>
        <w:rFonts w:ascii="Cooper Black" w:hAnsi="Cooper Black"/>
        <w:color w:val="005296"/>
        <w:sz w:val="56"/>
        <w:szCs w:val="56"/>
      </w:rPr>
    </w:pPr>
    <w:r>
      <w:rPr>
        <w:noProof/>
        <w:lang w:eastAsia="en-IN"/>
      </w:rPr>
      <w:drawing>
        <wp:inline distT="0" distB="0" distL="0" distR="0" wp14:anchorId="7B82ABAF" wp14:editId="5F0150C2">
          <wp:extent cx="1228725" cy="428625"/>
          <wp:effectExtent l="0" t="0" r="9525" b="9525"/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06" cy="42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Pr="00FF0CD6">
      <w:rPr>
        <w:rFonts w:ascii="Cooper Black" w:hAnsi="Cooper Black"/>
        <w:color w:val="005296"/>
        <w:sz w:val="56"/>
        <w:szCs w:val="56"/>
      </w:rPr>
      <w:t>MANTHAN EXPERTS</w:t>
    </w:r>
  </w:p>
  <w:p w:rsidR="0083174F" w:rsidRPr="00E71213" w:rsidRDefault="0083174F" w:rsidP="0083174F">
    <w:pPr>
      <w:spacing w:after="0" w:line="240" w:lineRule="auto"/>
      <w:jc w:val="center"/>
      <w:rPr>
        <w:b/>
        <w:bCs/>
        <w:i/>
        <w:iCs/>
        <w:color w:val="7EB642"/>
        <w:sz w:val="24"/>
        <w:szCs w:val="24"/>
      </w:rPr>
    </w:pPr>
    <w:r>
      <w:rPr>
        <w:b/>
        <w:bCs/>
        <w:i/>
        <w:iCs/>
        <w:color w:val="7EB642"/>
        <w:sz w:val="24"/>
        <w:szCs w:val="24"/>
      </w:rPr>
      <w:t>If we can’t help you built a start-up, no one can</w:t>
    </w:r>
  </w:p>
  <w:p w:rsidR="0083174F" w:rsidRDefault="008317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4F" w:rsidRDefault="00831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767"/>
    <w:multiLevelType w:val="hybridMultilevel"/>
    <w:tmpl w:val="9DC0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52C1C"/>
    <w:multiLevelType w:val="hybridMultilevel"/>
    <w:tmpl w:val="A85E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5414"/>
    <w:multiLevelType w:val="hybridMultilevel"/>
    <w:tmpl w:val="5D5C2BB0"/>
    <w:lvl w:ilvl="0" w:tplc="38F2E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5E24"/>
    <w:multiLevelType w:val="hybridMultilevel"/>
    <w:tmpl w:val="7298A086"/>
    <w:lvl w:ilvl="0" w:tplc="73D8B85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9"/>
    <w:rsid w:val="000C19D9"/>
    <w:rsid w:val="0083174F"/>
    <w:rsid w:val="009123D3"/>
    <w:rsid w:val="00CE4C48"/>
    <w:rsid w:val="00E362E8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4F"/>
  </w:style>
  <w:style w:type="paragraph" w:styleId="Footer">
    <w:name w:val="footer"/>
    <w:basedOn w:val="Normal"/>
    <w:link w:val="FooterChar"/>
    <w:uiPriority w:val="99"/>
    <w:unhideWhenUsed/>
    <w:rsid w:val="0083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4F"/>
  </w:style>
  <w:style w:type="paragraph" w:styleId="BalloonText">
    <w:name w:val="Balloon Text"/>
    <w:basedOn w:val="Normal"/>
    <w:link w:val="BalloonTextChar"/>
    <w:uiPriority w:val="99"/>
    <w:semiHidden/>
    <w:unhideWhenUsed/>
    <w:rsid w:val="008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4F"/>
  </w:style>
  <w:style w:type="paragraph" w:styleId="Footer">
    <w:name w:val="footer"/>
    <w:basedOn w:val="Normal"/>
    <w:link w:val="FooterChar"/>
    <w:uiPriority w:val="99"/>
    <w:unhideWhenUsed/>
    <w:rsid w:val="0083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4F"/>
  </w:style>
  <w:style w:type="paragraph" w:styleId="BalloonText">
    <w:name w:val="Balloon Text"/>
    <w:basedOn w:val="Normal"/>
    <w:link w:val="BalloonTextChar"/>
    <w:uiPriority w:val="99"/>
    <w:semiHidden/>
    <w:unhideWhenUsed/>
    <w:rsid w:val="008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junaid</cp:lastModifiedBy>
  <cp:revision>6</cp:revision>
  <dcterms:created xsi:type="dcterms:W3CDTF">2020-09-30T06:34:00Z</dcterms:created>
  <dcterms:modified xsi:type="dcterms:W3CDTF">2020-10-07T07:04:00Z</dcterms:modified>
</cp:coreProperties>
</file>